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69" w:rsidRDefault="00717369" w:rsidP="002C3C5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Focus on the Question</w:t>
      </w:r>
    </w:p>
    <w:p w:rsidR="00717369" w:rsidRPr="002C3C50" w:rsidRDefault="00717369" w:rsidP="002C3C50">
      <w:pPr>
        <w:jc w:val="center"/>
        <w:rPr>
          <w:rFonts w:ascii="Comic Sans MS" w:hAnsi="Comic Sans MS"/>
          <w:sz w:val="32"/>
          <w:szCs w:val="32"/>
        </w:rPr>
      </w:pPr>
      <w:smartTag w:uri="urn:schemas-microsoft-com:office:smarttags" w:element="place">
        <w:r>
          <w:rPr>
            <w:rFonts w:ascii="Comic Sans MS" w:hAnsi="Comic Sans MS"/>
            <w:sz w:val="32"/>
            <w:szCs w:val="32"/>
          </w:rPr>
          <w:t>Holiday</w:t>
        </w:r>
      </w:smartTag>
      <w:r>
        <w:rPr>
          <w:rFonts w:ascii="Comic Sans MS" w:hAnsi="Comic Sans MS"/>
          <w:sz w:val="32"/>
          <w:szCs w:val="32"/>
        </w:rPr>
        <w:t xml:space="preserve"> Treats</w:t>
      </w:r>
    </w:p>
    <w:p w:rsidR="00717369" w:rsidRDefault="0071736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Molly’s Pastry Shop baked these special holiday treats. </w:t>
      </w:r>
    </w:p>
    <w:p w:rsidR="00717369" w:rsidRDefault="00717369" w:rsidP="00992A5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120 candy cane cookies</w:t>
      </w:r>
    </w:p>
    <w:p w:rsidR="00717369" w:rsidRDefault="00717369" w:rsidP="00992A5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125 gingerbread men</w:t>
      </w:r>
    </w:p>
    <w:p w:rsidR="00717369" w:rsidRDefault="00717369" w:rsidP="00992A5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55 apple pies</w:t>
      </w:r>
    </w:p>
    <w:p w:rsidR="00717369" w:rsidRDefault="00717369" w:rsidP="00992A5D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>65 pumpkin pies</w:t>
      </w:r>
    </w:p>
    <w:p w:rsidR="00717369" w:rsidRDefault="00717369">
      <w:pPr>
        <w:rPr>
          <w:rFonts w:ascii="Comic Sans MS" w:hAnsi="Comic Sans MS"/>
        </w:rPr>
      </w:pPr>
    </w:p>
    <w:p w:rsidR="00717369" w:rsidRDefault="00717369" w:rsidP="00793664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Molly rolled out the crusts for the pies. The apple pies each needed 2 crusts. The pumpkin pies only needed one crust. How many crusts did she need to roll? Tell how you would solve it.</w:t>
      </w:r>
    </w:p>
    <w:p w:rsidR="00717369" w:rsidRPr="00FB478F" w:rsidRDefault="00717369" w:rsidP="00FB478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Molly placed the pumpkin pies on the bakery shelves. Each shelf held 7 pies. How </w:t>
      </w:r>
      <w:r w:rsidRPr="00FB478F">
        <w:rPr>
          <w:rFonts w:ascii="Comic Sans MS" w:hAnsi="Comic Sans MS"/>
        </w:rPr>
        <w:t>many shelves did Molly need for the pumpkin pies?  Tell how you would solve it.</w:t>
      </w:r>
    </w:p>
    <w:p w:rsidR="00717369" w:rsidRPr="00BD2272" w:rsidRDefault="00717369" w:rsidP="007E194C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Molly made $3.00 for every pie sold. If she sold all of her pies, how much money did she make? </w:t>
      </w:r>
      <w:r w:rsidRPr="00F46B62">
        <w:rPr>
          <w:rFonts w:ascii="Comic Sans MS" w:hAnsi="Comic Sans MS"/>
        </w:rPr>
        <w:t>Tell how you would solve it.</w:t>
      </w:r>
    </w:p>
    <w:p w:rsidR="00717369" w:rsidRDefault="00717369" w:rsidP="00624217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Molly used 2 raisins for eyes and 4 raisins to make the mouth on each gingerbread man. How many raisins did she need? Tell how you would solve it.</w:t>
      </w:r>
    </w:p>
    <w:p w:rsidR="00717369" w:rsidRDefault="00717369" w:rsidP="009A4B87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Molly had to crush candy canes to stir into the batter of her famous candy cane cookies. For each dozen cookies, she needed to crush 8 candy canes. How many candy canes did Molly crush? Tell how you would solve it.</w:t>
      </w:r>
    </w:p>
    <w:p w:rsidR="00717369" w:rsidRDefault="00717369" w:rsidP="009A4B87">
      <w:pPr>
        <w:pStyle w:val="ListParagraph"/>
        <w:spacing w:after="0" w:line="360" w:lineRule="auto"/>
        <w:rPr>
          <w:rFonts w:ascii="Comic Sans MS" w:hAnsi="Comic Sans MS"/>
        </w:rPr>
      </w:pPr>
    </w:p>
    <w:p w:rsidR="00717369" w:rsidRDefault="00717369" w:rsidP="009A4B87">
      <w:pPr>
        <w:pStyle w:val="ListParagraph"/>
        <w:spacing w:after="0" w:line="360" w:lineRule="auto"/>
        <w:rPr>
          <w:rFonts w:ascii="Comic Sans MS" w:hAnsi="Comic Sans MS"/>
        </w:rPr>
      </w:pPr>
    </w:p>
    <w:p w:rsidR="00717369" w:rsidRDefault="00717369" w:rsidP="009A4B87">
      <w:pPr>
        <w:pStyle w:val="ListParagraph"/>
        <w:spacing w:after="0" w:line="360" w:lineRule="auto"/>
        <w:rPr>
          <w:rFonts w:ascii="Comic Sans MS" w:hAnsi="Comic Sans MS"/>
        </w:rPr>
      </w:pPr>
    </w:p>
    <w:p w:rsidR="00717369" w:rsidRDefault="00717369" w:rsidP="009A4B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State">
        <w:smartTag w:uri="urn:schemas-microsoft-com:office:smarttags" w:element="State">
          <w:r>
            <w:rPr>
              <w:rFonts w:ascii="Times New Roman" w:hAnsi="Times New Roman"/>
              <w:sz w:val="18"/>
              <w:szCs w:val="18"/>
            </w:rPr>
            <w:t>Portsmouth</w:t>
          </w:r>
        </w:smartTag>
        <w:r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>
        <w:rPr>
          <w:rFonts w:ascii="Times New Roman" w:hAnsi="Times New Roman"/>
          <w:sz w:val="18"/>
          <w:szCs w:val="18"/>
        </w:rPr>
        <w:t>: Heinemann. May be copied for classroom use.</w:t>
      </w:r>
    </w:p>
    <w:p w:rsidR="00717369" w:rsidRDefault="00717369" w:rsidP="009A4B87">
      <w:pPr>
        <w:pStyle w:val="ListParagraph"/>
        <w:spacing w:after="0" w:line="360" w:lineRule="auto"/>
        <w:rPr>
          <w:rFonts w:ascii="Comic Sans MS" w:hAnsi="Comic Sans MS"/>
        </w:rPr>
      </w:pPr>
    </w:p>
    <w:p w:rsidR="00717369" w:rsidRDefault="00717369">
      <w:pPr>
        <w:rPr>
          <w:rFonts w:ascii="Comic Sans MS" w:hAnsi="Comic Sans MS"/>
        </w:rPr>
      </w:pPr>
      <w:bookmarkStart w:id="0" w:name="_GoBack"/>
      <w:bookmarkEnd w:id="0"/>
    </w:p>
    <w:p w:rsidR="00717369" w:rsidRDefault="00717369"/>
    <w:sectPr w:rsidR="00717369" w:rsidSect="009A4B87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69" w:rsidRDefault="00717369" w:rsidP="002C3C50">
      <w:pPr>
        <w:spacing w:after="0" w:line="240" w:lineRule="auto"/>
      </w:pPr>
      <w:r>
        <w:separator/>
      </w:r>
    </w:p>
  </w:endnote>
  <w:endnote w:type="continuationSeparator" w:id="0">
    <w:p w:rsidR="00717369" w:rsidRDefault="00717369" w:rsidP="002C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69" w:rsidRDefault="00717369" w:rsidP="002C3C50">
      <w:pPr>
        <w:spacing w:after="0" w:line="240" w:lineRule="auto"/>
      </w:pPr>
      <w:r>
        <w:separator/>
      </w:r>
    </w:p>
  </w:footnote>
  <w:footnote w:type="continuationSeparator" w:id="0">
    <w:p w:rsidR="00717369" w:rsidRDefault="00717369" w:rsidP="002C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69" w:rsidRDefault="00717369">
    <w:pPr>
      <w:pStyle w:val="Header"/>
    </w:pPr>
  </w:p>
  <w:p w:rsidR="00717369" w:rsidRDefault="00717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9CA"/>
    <w:multiLevelType w:val="hybridMultilevel"/>
    <w:tmpl w:val="185C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C50"/>
    <w:rsid w:val="00014A71"/>
    <w:rsid w:val="00053AA3"/>
    <w:rsid w:val="00091816"/>
    <w:rsid w:val="000E6EFE"/>
    <w:rsid w:val="001C759F"/>
    <w:rsid w:val="001D479E"/>
    <w:rsid w:val="0025612C"/>
    <w:rsid w:val="002C3C50"/>
    <w:rsid w:val="00424D99"/>
    <w:rsid w:val="004B67E7"/>
    <w:rsid w:val="004E7538"/>
    <w:rsid w:val="00513535"/>
    <w:rsid w:val="005337A4"/>
    <w:rsid w:val="005670AC"/>
    <w:rsid w:val="005A1D72"/>
    <w:rsid w:val="005D03DF"/>
    <w:rsid w:val="00624217"/>
    <w:rsid w:val="006948D2"/>
    <w:rsid w:val="006A32F0"/>
    <w:rsid w:val="006B34D2"/>
    <w:rsid w:val="00717369"/>
    <w:rsid w:val="00793664"/>
    <w:rsid w:val="007E194C"/>
    <w:rsid w:val="008028B3"/>
    <w:rsid w:val="00865F6A"/>
    <w:rsid w:val="00894903"/>
    <w:rsid w:val="00992A5D"/>
    <w:rsid w:val="009A4B87"/>
    <w:rsid w:val="00A44CD1"/>
    <w:rsid w:val="00BD2272"/>
    <w:rsid w:val="00D522F7"/>
    <w:rsid w:val="00D637F7"/>
    <w:rsid w:val="00F46B62"/>
    <w:rsid w:val="00FB478F"/>
    <w:rsid w:val="00F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8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C5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C50"/>
    <w:rPr>
      <w:rFonts w:cs="Times New Roman"/>
    </w:rPr>
  </w:style>
  <w:style w:type="table" w:styleId="TableGrid">
    <w:name w:val="Table Grid"/>
    <w:basedOn w:val="TableNormal"/>
    <w:uiPriority w:val="99"/>
    <w:rsid w:val="002C3C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2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on the Question</vt:lpstr>
    </vt:vector>
  </TitlesOfParts>
  <Company>Toshiba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the Question</dc:title>
  <dc:subject/>
  <dc:creator>Sue</dc:creator>
  <cp:keywords/>
  <dc:description/>
  <cp:lastModifiedBy>Chapman, Sonja (Heinemann)</cp:lastModifiedBy>
  <cp:revision>4</cp:revision>
  <dcterms:created xsi:type="dcterms:W3CDTF">2013-01-03T20:08:00Z</dcterms:created>
  <dcterms:modified xsi:type="dcterms:W3CDTF">2013-02-25T20:10:00Z</dcterms:modified>
</cp:coreProperties>
</file>